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CA" w:rsidRPr="00944DCA" w:rsidRDefault="00944DCA" w:rsidP="00944D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Приложение к 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рабочей программе  </w:t>
      </w: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ПМ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.03 Ведение рабочей и проектной </w:t>
      </w: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документации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</w:t>
      </w: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систем холодоснабжения и оформление результатов конструкторских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</w:t>
      </w: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и исследовательских работ»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 </w:t>
      </w: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по специальности</w:t>
      </w:r>
    </w:p>
    <w:p w:rsidR="00944DCA" w:rsidRPr="00944DCA" w:rsidRDefault="00944DCA" w:rsidP="00944D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15.02.06  Монтаж, техническая эксплуатация и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</w:t>
      </w:r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ремонт </w:t>
      </w:r>
      <w:proofErr w:type="gramStart"/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холодильно-компрессорных</w:t>
      </w:r>
      <w:proofErr w:type="gramEnd"/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и</w:t>
      </w:r>
    </w:p>
    <w:p w:rsidR="00944DCA" w:rsidRDefault="00944DCA" w:rsidP="00944D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proofErr w:type="spellStart"/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теплонасосных</w:t>
      </w:r>
      <w:proofErr w:type="spellEnd"/>
      <w:r w:rsidRPr="00944DCA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машин и установок (по отраслям)</w:t>
      </w:r>
    </w:p>
    <w:p w:rsidR="00944DCA" w:rsidRDefault="00944DCA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5047DE" w:rsidRPr="003C241F" w:rsidRDefault="003C241F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Часть А. Теоретические вопросы </w:t>
      </w:r>
    </w:p>
    <w:p w:rsidR="007400FF" w:rsidRDefault="007400FF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944DCA" w:rsidRPr="00944DCA" w:rsidRDefault="00944DCA" w:rsidP="00944DC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1. Рабочая документация систем холодоснабжения (ПК 3.1)</w:t>
      </w:r>
    </w:p>
    <w:p w:rsidR="00944DCA" w:rsidRPr="00944DCA" w:rsidRDefault="00944DCA" w:rsidP="002913A5">
      <w:pPr>
        <w:pStyle w:val="a4"/>
        <w:numPr>
          <w:ilvl w:val="0"/>
          <w:numId w:val="14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Дайте определение рабочей документации систем холодоснабжения. Перечис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лите её основной состав.</w:t>
      </w:r>
    </w:p>
    <w:p w:rsidR="00944DCA" w:rsidRPr="00944DCA" w:rsidRDefault="00944DCA" w:rsidP="002913A5">
      <w:pPr>
        <w:pStyle w:val="a4"/>
        <w:numPr>
          <w:ilvl w:val="0"/>
          <w:numId w:val="14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Каков общий порядок разработки рабочей документац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ии для объекта холодоснабжения?</w:t>
      </w:r>
    </w:p>
    <w:p w:rsidR="00944DCA" w:rsidRPr="00944DCA" w:rsidRDefault="00944DCA" w:rsidP="002913A5">
      <w:pPr>
        <w:pStyle w:val="a4"/>
        <w:numPr>
          <w:ilvl w:val="0"/>
          <w:numId w:val="14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разделы обязательно входят в комплект чертежей рабочей докуме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нтации (схемы, планы, разрезы)?</w:t>
      </w:r>
    </w:p>
    <w:p w:rsidR="00944DCA" w:rsidRPr="00944DCA" w:rsidRDefault="00944DCA" w:rsidP="002913A5">
      <w:pPr>
        <w:pStyle w:val="a4"/>
        <w:numPr>
          <w:ilvl w:val="0"/>
          <w:numId w:val="14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Назовите требования к условным графическим обозначениям элементов систем холодоснабжения на чертежах.</w:t>
      </w:r>
    </w:p>
    <w:p w:rsidR="00944DCA" w:rsidRPr="00944DCA" w:rsidRDefault="00944DCA" w:rsidP="002913A5">
      <w:pPr>
        <w:pStyle w:val="a4"/>
        <w:numPr>
          <w:ilvl w:val="0"/>
          <w:numId w:val="14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нормативные документы (ГОСТы, СП) регламентируют оформление рабочей документации систем холодоснабжения?</w:t>
      </w:r>
    </w:p>
    <w:p w:rsidR="00944DCA" w:rsidRPr="00944DCA" w:rsidRDefault="00944DCA" w:rsidP="002913A5">
      <w:pPr>
        <w:pStyle w:val="a4"/>
        <w:numPr>
          <w:ilvl w:val="0"/>
          <w:numId w:val="14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Перечислите типовые ошибки при разработке рабочей документации и способы их выявления.</w:t>
      </w:r>
    </w:p>
    <w:p w:rsidR="00944DCA" w:rsidRPr="00944DCA" w:rsidRDefault="00944DCA" w:rsidP="00944DC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2. Тепловые расчеты, подбор оборудования и проверка документации (ПК 3.2)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Изложите порядок выполнения теплового расчета холодильного оборудования (холодильной машины, теплообменника).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исходные данные необходимы для теплового расчета системы холодоснабжения?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Опишите методику подбора компрессора, конденсатора и испарителя по проектному заданию.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 производится проверка соответствия выбранного оборудования проектной документации?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Назовите основные критерии выбора хладагента и </w:t>
      </w:r>
      <w:proofErr w:type="spellStart"/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хладоносителя</w:t>
      </w:r>
      <w:proofErr w:type="spellEnd"/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при проектировании.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коэффициенты и запасы производительности учитываются при тепловых расчетах?</w:t>
      </w:r>
    </w:p>
    <w:p w:rsidR="00944DCA" w:rsidRDefault="00944DCA" w:rsidP="00944DC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944DCA" w:rsidRPr="00944DCA" w:rsidRDefault="00944DCA" w:rsidP="00944DC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3. Экспериментальные исследования и испытания оборудования (ПК 3.3)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Что такое постановка эксперимента? Опишите основные этапы экспериментального исследов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ания в области холодоснабжения.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Перечислите виды экспериментальных исследований, применяемых при разработке новых 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технологий производства холода.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Назовите виды теплотехнических испытаний холодильного оборудования (приемочные,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периодические, типовые и др.).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измерительные приборы и оборудование используются пр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 испытаниях холодильных машин?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Изложите правила техники безопасности при проведении испытаний нового холодильного оборудования.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Опишите требования пожаробезопасности в лаборатории или на стенде при экспериментах с хладагентами.</w:t>
      </w:r>
    </w:p>
    <w:p w:rsidR="00944DCA" w:rsidRPr="00944DCA" w:rsidRDefault="00944DCA" w:rsidP="002913A5">
      <w:pPr>
        <w:pStyle w:val="a4"/>
        <w:numPr>
          <w:ilvl w:val="0"/>
          <w:numId w:val="13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Каков порядок действий при аварийной ситуации (утечка хладагента, повышение давления) во время испытаний?</w:t>
      </w:r>
    </w:p>
    <w:p w:rsidR="00944DCA" w:rsidRPr="00944DCA" w:rsidRDefault="00944DCA" w:rsidP="00944DC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4. Оформление результатов конструкторской и исследовательской деятельности (ПК 3.4)</w:t>
      </w:r>
    </w:p>
    <w:p w:rsidR="00944DCA" w:rsidRPr="00944DCA" w:rsidRDefault="00944DCA" w:rsidP="002913A5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Назовите основные правила оформления пояснительной записки к конструкторской разработке (ГОСТ 2.105-95 и др.).</w:t>
      </w:r>
    </w:p>
    <w:p w:rsidR="00944DCA" w:rsidRPr="00944DCA" w:rsidRDefault="00944DCA" w:rsidP="002913A5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разделы содержит отчет о научно-исследовательской работе в области холодоснабжения?</w:t>
      </w:r>
    </w:p>
    <w:p w:rsidR="00944DCA" w:rsidRPr="00944DCA" w:rsidRDefault="00944DCA" w:rsidP="002913A5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Требования к оформлению графического материала (графики, диаграммы, схемы) в исследовательской деятельности.</w:t>
      </w:r>
    </w:p>
    <w:p w:rsidR="00944DCA" w:rsidRPr="00944DCA" w:rsidRDefault="00944DCA" w:rsidP="002913A5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 оформляются ссылки на литературные источники и патентные документы?</w:t>
      </w:r>
    </w:p>
    <w:p w:rsidR="00944DCA" w:rsidRPr="00944DCA" w:rsidRDefault="00944DCA" w:rsidP="002913A5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Перечислите виды технической документации, составляемой по результатам испытаний (акт, протокол, заключение).</w:t>
      </w:r>
    </w:p>
    <w:p w:rsidR="00944DCA" w:rsidRPr="00944DCA" w:rsidRDefault="00944DCA" w:rsidP="002913A5">
      <w:pPr>
        <w:pStyle w:val="a4"/>
        <w:numPr>
          <w:ilvl w:val="0"/>
          <w:numId w:val="12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Каковы современные требования к электронному документообороту при сдаче конструкторской документации?</w:t>
      </w:r>
    </w:p>
    <w:p w:rsidR="00944DCA" w:rsidRPr="00944DCA" w:rsidRDefault="00944DCA" w:rsidP="00944DC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5. Эксплуатация и обслуживание (судовая/общетехническая составляющая) (ПК 5.1)</w:t>
      </w:r>
    </w:p>
    <w:p w:rsidR="00944DCA" w:rsidRPr="00944DCA" w:rsidRDefault="00944DCA" w:rsidP="002913A5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Опишите устройство и правила обслуживания холодильных машин и рефрижераторных установок.</w:t>
      </w:r>
    </w:p>
    <w:p w:rsidR="00944DCA" w:rsidRPr="00944DCA" w:rsidRDefault="00944DCA" w:rsidP="002913A5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Каковы особенности обслуживания систем кондиционирования воздуха (судовых или промышленных)?</w:t>
      </w:r>
    </w:p>
    <w:p w:rsidR="00944DCA" w:rsidRPr="00944DCA" w:rsidRDefault="00944DCA" w:rsidP="002913A5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Перечислите основные неисправности холодильных машин и методы их выявления при техническом обслуживании.</w:t>
      </w:r>
    </w:p>
    <w:p w:rsidR="00944DCA" w:rsidRPr="00944DCA" w:rsidRDefault="00944DCA" w:rsidP="002913A5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средства противопожарного тушения применяются в машинных отделени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ях с холодильным оборудованием?</w:t>
      </w:r>
    </w:p>
    <w:p w:rsidR="00944DCA" w:rsidRPr="00944DCA" w:rsidRDefault="00944DCA" w:rsidP="002913A5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Правила безопасности при работе с холодильным оборудованием (предотвраще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ние ожогов, отравлений, травм).</w:t>
      </w:r>
    </w:p>
    <w:p w:rsidR="00944DCA" w:rsidRPr="00944DCA" w:rsidRDefault="00944DCA" w:rsidP="002913A5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 проводится анализ режимов работы основного и вспомогательного холо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дильного оборудования на судне?</w:t>
      </w:r>
    </w:p>
    <w:p w:rsidR="00944DCA" w:rsidRPr="00944DCA" w:rsidRDefault="00944DCA" w:rsidP="002913A5">
      <w:pPr>
        <w:pStyle w:val="a4"/>
        <w:numPr>
          <w:ilvl w:val="0"/>
          <w:numId w:val="11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Назовите обязанности вахтенного механика по обслужив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анию рефрижераторной установки.</w:t>
      </w:r>
    </w:p>
    <w:p w:rsidR="00944DCA" w:rsidRPr="00944DCA" w:rsidRDefault="00944DCA" w:rsidP="00944DCA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Раздел 6. Цифровая безопасность и защита данных (ПК 7.3)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Перечислите основные риски и угрозы в цифровой среде для инженера-проектировщика систем холодоснабжения.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Какие способы защиты персональных данных и обеспечения конфиденциальности существуют при ра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боте с проектной документацией?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Опишите меры обеспечения безопасности данных при использовании облачных хранилищ и мессенджеров.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Как цифровые технологии могут способствовать социальному благополучию и интеграции в профессиональной среде?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Назовите положительное и отрицательное влияние цифровых технологий на окружающую среду (на примере проектир</w:t>
      </w: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ования систем холодоснабжения).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Какие действия необходимо предпринять для защиты устройств и цифрового контента </w:t>
      </w:r>
      <w:proofErr w:type="gramStart"/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от</w:t>
      </w:r>
      <w:proofErr w:type="gramEnd"/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вредоносного ПО?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lastRenderedPageBreak/>
        <w:t>Как избежать рисков для физического и психологического здоровья при длительной работе с цифровыми устройствами в офисе или лаборатории?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Дополнительные вопросы повышенной сложности (для дифференцированного зачета)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Приведите пример расчета тепловой нагрузки для холодильной камеры и обоснования выбора компрессорно-конденсаторного агрегата.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Разработайте план эксперимента по определению </w:t>
      </w:r>
      <w:proofErr w:type="gramStart"/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фактической</w:t>
      </w:r>
      <w:proofErr w:type="gramEnd"/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 холодопроизводительности конденсатора.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Опишите процедуру проверки рабочей документации на соответствие требованиям экспертизы промышленной безопасности.</w:t>
      </w:r>
    </w:p>
    <w:p w:rsidR="00944DCA" w:rsidRPr="00944DCA" w:rsidRDefault="00944DCA" w:rsidP="002913A5">
      <w:pPr>
        <w:pStyle w:val="a4"/>
        <w:numPr>
          <w:ilvl w:val="0"/>
          <w:numId w:val="10"/>
        </w:numPr>
        <w:shd w:val="clear" w:color="auto" w:fill="FFFFFF"/>
        <w:spacing w:after="0"/>
        <w:ind w:left="0" w:firstLine="360"/>
        <w:jc w:val="both"/>
        <w:outlineLvl w:val="2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 w:rsidRPr="00944DCA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Составьте алгоритм действий при обнаружении несанкционированного доступа к цифровому архиву проектной организации.</w:t>
      </w:r>
    </w:p>
    <w:p w:rsidR="00944DCA" w:rsidRDefault="00944DCA" w:rsidP="00127BC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2913A5" w:rsidRPr="002913A5" w:rsidRDefault="002913A5" w:rsidP="002913A5">
      <w:p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913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Часть В. Тестовые задания</w:t>
      </w:r>
    </w:p>
    <w:p w:rsidR="00127BC6" w:rsidRPr="002913A5" w:rsidRDefault="00127BC6" w:rsidP="00127BC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913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В.1 Тесты закрытого типа (Выберите один или несколько правильных ответов)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Какой документ относится к стадии «Проектная документация» (П), а не к «Рабочей документации» (РД)?</w:t>
      </w:r>
    </w:p>
    <w:p w:rsidR="00127BC6" w:rsidRPr="00E60388" w:rsidRDefault="00127BC6" w:rsidP="00225D71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Пояснительная записка с основными решениями.</w:t>
      </w:r>
    </w:p>
    <w:p w:rsidR="00127BC6" w:rsidRPr="00E60388" w:rsidRDefault="00127BC6" w:rsidP="00225D71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Чертежи узлов и деталей (узлы крепления, обвязка).</w:t>
      </w:r>
    </w:p>
    <w:p w:rsidR="00127BC6" w:rsidRPr="00E60388" w:rsidRDefault="00127BC6" w:rsidP="00225D71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Акты освидетельствования скрытых работ.</w:t>
      </w:r>
    </w:p>
    <w:p w:rsidR="00127BC6" w:rsidRPr="00E60388" w:rsidRDefault="00127BC6" w:rsidP="00225D71">
      <w:pPr>
        <w:numPr>
          <w:ilvl w:val="0"/>
          <w:numId w:val="1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Журнал авторского надзора.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2.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Какие параметры обязательно фиксируются в акте освидетельствования скрытых работ при монтаже трубопроводов холодоснабжения?</w:t>
      </w:r>
    </w:p>
    <w:p w:rsidR="00127BC6" w:rsidRPr="00E60388" w:rsidRDefault="00127BC6" w:rsidP="00225D71">
      <w:pPr>
        <w:numPr>
          <w:ilvl w:val="0"/>
          <w:numId w:val="2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Цвет окраски труб.</w:t>
      </w:r>
    </w:p>
    <w:p w:rsidR="00127BC6" w:rsidRPr="00E60388" w:rsidRDefault="00127BC6" w:rsidP="00225D71">
      <w:pPr>
        <w:numPr>
          <w:ilvl w:val="0"/>
          <w:numId w:val="2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Диаметр труб и толщина изоляции (до закрытия).</w:t>
      </w:r>
    </w:p>
    <w:p w:rsidR="00127BC6" w:rsidRPr="00E60388" w:rsidRDefault="00127BC6" w:rsidP="00225D71">
      <w:pPr>
        <w:numPr>
          <w:ilvl w:val="0"/>
          <w:numId w:val="2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Наличие антикоррозийного покрытия и качество сварных швов.</w:t>
      </w:r>
    </w:p>
    <w:p w:rsidR="00127BC6" w:rsidRPr="00E60388" w:rsidRDefault="00127BC6" w:rsidP="00225D71">
      <w:pPr>
        <w:numPr>
          <w:ilvl w:val="0"/>
          <w:numId w:val="2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 бригады монтажников.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3.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оформлении результатов испытаний системы холодоснабжения на герметичность (</w:t>
      </w:r>
      <w:proofErr w:type="spell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опрессовка</w:t>
      </w:r>
      <w:proofErr w:type="spell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используется:</w:t>
      </w:r>
    </w:p>
    <w:p w:rsidR="00127BC6" w:rsidRPr="00E60388" w:rsidRDefault="00127BC6" w:rsidP="00225D71">
      <w:pPr>
        <w:numPr>
          <w:ilvl w:val="0"/>
          <w:numId w:val="3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 индивидуального испытания оборудования.</w:t>
      </w:r>
    </w:p>
    <w:p w:rsidR="00127BC6" w:rsidRPr="00E60388" w:rsidRDefault="00127BC6" w:rsidP="00225D71">
      <w:pPr>
        <w:numPr>
          <w:ilvl w:val="0"/>
          <w:numId w:val="3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Паспорт холодильной машины.</w:t>
      </w:r>
    </w:p>
    <w:p w:rsidR="00127BC6" w:rsidRPr="00E60388" w:rsidRDefault="00127BC6" w:rsidP="00225D71">
      <w:pPr>
        <w:numPr>
          <w:ilvl w:val="0"/>
          <w:numId w:val="3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Акт технического освидетельствования.</w:t>
      </w:r>
    </w:p>
    <w:p w:rsidR="00127BC6" w:rsidRPr="00E60388" w:rsidRDefault="00127BC6" w:rsidP="00225D71">
      <w:pPr>
        <w:numPr>
          <w:ilvl w:val="0"/>
          <w:numId w:val="3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Общий журнал работ.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4.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Какие изменения обязательно вносятся в исполнительную документацию, если при монтаже пришлось отступить от проекта?</w:t>
      </w:r>
    </w:p>
    <w:p w:rsidR="00127BC6" w:rsidRPr="00E60388" w:rsidRDefault="00127BC6" w:rsidP="00225D71">
      <w:pPr>
        <w:numPr>
          <w:ilvl w:val="0"/>
          <w:numId w:val="4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Никакие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главное, чтобы работало.</w:t>
      </w:r>
    </w:p>
    <w:p w:rsidR="00127BC6" w:rsidRPr="00E60388" w:rsidRDefault="00127BC6" w:rsidP="00225D71">
      <w:pPr>
        <w:numPr>
          <w:ilvl w:val="0"/>
          <w:numId w:val="4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Делается запись в общем журнале работ.</w:t>
      </w:r>
    </w:p>
    <w:p w:rsidR="00127BC6" w:rsidRPr="00E60388" w:rsidRDefault="00127BC6" w:rsidP="00225D71">
      <w:pPr>
        <w:numPr>
          <w:ilvl w:val="0"/>
          <w:numId w:val="4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Чертится исполнительная схема с фактическими привязками и согласовывается изменение с авторами проекта.</w:t>
      </w:r>
    </w:p>
    <w:p w:rsidR="00127BC6" w:rsidRPr="00E60388" w:rsidRDefault="00127BC6" w:rsidP="00225D71">
      <w:pPr>
        <w:numPr>
          <w:ilvl w:val="0"/>
          <w:numId w:val="4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Ставится в известность прораб.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5.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Какая система обозначений (нормативный документ) регламентирует условные графические обозначения элементов систем холодоснабжения на чертежах?</w:t>
      </w:r>
    </w:p>
    <w:p w:rsidR="00127BC6" w:rsidRPr="00E60388" w:rsidRDefault="00127BC6" w:rsidP="00225D71">
      <w:pPr>
        <w:numPr>
          <w:ilvl w:val="0"/>
          <w:numId w:val="5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ГОСТ 21.602 (система проектной документации для строительства).</w:t>
      </w:r>
    </w:p>
    <w:p w:rsidR="00127BC6" w:rsidRPr="00E60388" w:rsidRDefault="00127BC6" w:rsidP="00225D71">
      <w:pPr>
        <w:numPr>
          <w:ilvl w:val="0"/>
          <w:numId w:val="5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СанПиН.</w:t>
      </w:r>
    </w:p>
    <w:p w:rsidR="00127BC6" w:rsidRPr="00E60388" w:rsidRDefault="00127BC6" w:rsidP="00225D71">
      <w:pPr>
        <w:numPr>
          <w:ilvl w:val="0"/>
          <w:numId w:val="5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ПУЭ (Правила устройства электроустановок).</w:t>
      </w:r>
    </w:p>
    <w:p w:rsidR="00127BC6" w:rsidRPr="00E60388" w:rsidRDefault="00127BC6" w:rsidP="00225D71">
      <w:pPr>
        <w:numPr>
          <w:ilvl w:val="0"/>
          <w:numId w:val="5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СНиП 3.05.01-85 (внутренние санитарно-технические системы).</w:t>
      </w:r>
    </w:p>
    <w:p w:rsidR="00127BC6" w:rsidRDefault="00127BC6" w:rsidP="00127BC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 xml:space="preserve">В.2 </w:t>
      </w:r>
      <w:r w:rsidRPr="00E60388">
        <w:rPr>
          <w:rFonts w:ascii="Times New Roman" w:eastAsia="Times New Roman" w:hAnsi="Times New Roman" w:cs="Times New Roman"/>
          <w:b/>
          <w:bCs/>
          <w:color w:val="0F1115"/>
          <w:sz w:val="27"/>
          <w:szCs w:val="27"/>
          <w:lang w:eastAsia="ru-RU"/>
        </w:rPr>
        <w:t>Тесты открытого типа (Дополните предложение или дайте развернутый ответ)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1.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Документ, который со</w:t>
      </w:r>
      <w:bookmarkStart w:id="0" w:name="_GoBack"/>
      <w:bookmarkEnd w:id="0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ставляется на каждый вид оборудования и подтверждает его соответствие техническим характеристикам и готовность к пуску, называется _________________________.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2.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Перечислите три ключевых раздела, которые должна содержать инструкция по эксплуатации системы холодоснабжения (разрабатываемая на стадии рабочей документации):</w:t>
      </w:r>
    </w:p>
    <w:p w:rsidR="00127BC6" w:rsidRPr="00E60388" w:rsidRDefault="00225D71" w:rsidP="008925E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127BC6" w:rsidRPr="00E60388" w:rsidRDefault="00225D71" w:rsidP="008925E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127BC6" w:rsidRPr="00E60388" w:rsidRDefault="00225D71" w:rsidP="008925EB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3.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проектной документации указан диаметр трубопровода 108х4. Монтажники ошиблись и проложили трубу 89х3. При составлении исполнительной документации вы обнаружили это расхождение. Напишите алгоритм ваших действий по корректировке документации и узакониванию этой замены.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4.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Что такое «акт разграничения балансовой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принадлежности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» и для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каких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целей он оформляется при сдаче системы холодоснабжения (например, если объект имеет встроенные холодильные камеры, питающиеся от внешнего источника)?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Вопрос 5.</w:t>
      </w:r>
    </w:p>
    <w:p w:rsidR="00127BC6" w:rsidRPr="00E60388" w:rsidRDefault="00127BC6" w:rsidP="00127BC6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Расшифруйте аббревиатуры, встречающиеся в проектной документации систем холодоснабжения: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КД - __________________________________________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ТЗ - ___________________________________________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ПНР - _________________________________________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ТХ - __________________________________________ (в маркировке чертежей)</w:t>
      </w:r>
    </w:p>
    <w:p w:rsidR="00127BC6" w:rsidRDefault="00127BC6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:rsidR="005047DE" w:rsidRDefault="003C241F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</w:t>
      </w:r>
      <w:r w:rsidR="005047DE"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С. </w:t>
      </w:r>
      <w:r w:rsidRPr="003C241F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Практические задания </w:t>
      </w:r>
      <w:r w:rsidR="00127BC6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(практические кейсы, </w:t>
      </w:r>
      <w:r w:rsidR="00127BC6" w:rsidRPr="00127BC6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ситуационные задачи)</w:t>
      </w:r>
    </w:p>
    <w:p w:rsidR="00127BC6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 №1. Разработка проектной документации (Стадия «П» или «РД»)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Вы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техник проектной группы. Объект </w:t>
      </w:r>
      <w:r w:rsidRPr="00127BC6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–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складской комплекс площадью 2000 м². Заказчик предоставил техническое задание (ТЗ), в котором указано: обеспечить температуру в складской зоне +4…+6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°С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административной зоне +22°С. Нагрузка на систему холодоснабжения (по расчетам смежников) составляет 150 кВт. Вы приступаете к разработке раздела «Холодоснабжение» рабочей документации (стадия РД).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127BC6" w:rsidRPr="00E60388" w:rsidRDefault="00127BC6" w:rsidP="008925E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Перечислите минимум 5 обязательных чертежей или схем, которые должны входить в состав рабочей документации (РД) по данному разделу (согласно ГОСТ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21.101-2020 и СП 60.13330).</w:t>
      </w:r>
    </w:p>
    <w:p w:rsidR="00127BC6" w:rsidRPr="00E60388" w:rsidRDefault="00127BC6" w:rsidP="008925E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Опишите алгоритм ваших действий, если в процессе трассировки трубопроводов на плане здания вы обнаружили пересечение трассы холодоснабжения с вентиляционной шахтой, не учтенное ранее в ТЗ.</w:t>
      </w:r>
    </w:p>
    <w:p w:rsidR="00127BC6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 №2. Оформление исполнительной документации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Монтаж системы холодоснабжения на объекте «Торговый центр» завершен. Смонтированы два винтовых компрессора, испарители, насосная группа и проложены трубопроводы. Бригада монтажников передала вам (технику) общие журналы работ и акты освидетельствования скрытых работ. Необходимо подготовить пакет исполнительной документации для сдачи Заказчику.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127BC6" w:rsidRPr="00E60388" w:rsidRDefault="00127BC6" w:rsidP="008925EB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Составьте полный перечень документации, входящей в состав «исполнительной документации» для данного объекта (акты, схемы, паспорта и т.д.).</w:t>
      </w:r>
    </w:p>
    <w:p w:rsidR="00127BC6" w:rsidRPr="00E60388" w:rsidRDefault="00127BC6" w:rsidP="008925EB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такое «исполнительная схема»? Опишите, какие данные обязательно должны быть нанесены на исполнительную схему трубопроводов холодоснабжения (уклоны, привязки, диаметры, материал).</w:t>
      </w:r>
    </w:p>
    <w:p w:rsidR="00127BC6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127BC6" w:rsidRPr="00E60388" w:rsidRDefault="00127BC6" w:rsidP="00127BC6">
      <w:pPr>
        <w:shd w:val="clear" w:color="auto" w:fill="FFFFFF"/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Кейс №3. Документы по испытаниям (Пусконаладочные работы)</w:t>
      </w:r>
    </w:p>
    <w:p w:rsidR="00127BC6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Ситуация:</w:t>
      </w: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Система холодоснабжения смонтирована. </w:t>
      </w:r>
      <w:proofErr w:type="gram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Заполнена</w:t>
      </w:r>
      <w:proofErr w:type="gram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хладагентом и теплоносителем. Техник лаборатории (вы) прибыл на объект для проведения индивидуальных испытаний.</w:t>
      </w:r>
    </w:p>
    <w:p w:rsidR="00127BC6" w:rsidRPr="00E60388" w:rsidRDefault="00127BC6" w:rsidP="00127BC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Задание:</w:t>
      </w:r>
    </w:p>
    <w:p w:rsidR="00127BC6" w:rsidRPr="00E60388" w:rsidRDefault="00127BC6" w:rsidP="008925E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виды испытаний проводятся перед пуском системы в эксплуатацию? Перечислите этапы (</w:t>
      </w:r>
      <w:proofErr w:type="spell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опрессовка</w:t>
      </w:r>
      <w:proofErr w:type="spell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</w:t>
      </w:r>
      <w:proofErr w:type="spell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вакуумирование</w:t>
      </w:r>
      <w:proofErr w:type="spell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пуск и т.д.).</w:t>
      </w:r>
    </w:p>
    <w:p w:rsidR="00127BC6" w:rsidRPr="00E60388" w:rsidRDefault="00127BC6" w:rsidP="008925EB">
      <w:pPr>
        <w:numPr>
          <w:ilvl w:val="0"/>
          <w:numId w:val="9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По результатам испытаний были составлены протоколы и акты. Один из членов комиссии (инженер технадзора) отказывается подписывать акт, ссылаясь на то, что фактические параметры давления при </w:t>
      </w:r>
      <w:proofErr w:type="spellStart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опрессовке</w:t>
      </w:r>
      <w:proofErr w:type="spellEnd"/>
      <w:r w:rsidRPr="00E60388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на 0,1 МПа ниже проектных. Ваши действия как представителя, оформляющего документацию?</w:t>
      </w:r>
    </w:p>
    <w:p w:rsidR="002913A5" w:rsidRPr="002913A5" w:rsidRDefault="00225D71" w:rsidP="002913A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КРИТЕРИИ ОЦЕНИВАНИЯ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8"/>
        <w:gridCol w:w="4259"/>
        <w:gridCol w:w="2497"/>
        <w:gridCol w:w="1766"/>
      </w:tblGrid>
      <w:tr w:rsidR="002913A5" w:rsidRPr="002913A5" w:rsidTr="00225D71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заданий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Кол-во заданий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Макс. балл</w:t>
            </w:r>
          </w:p>
        </w:tc>
      </w:tr>
      <w:tr w:rsidR="002913A5" w:rsidRPr="002913A5" w:rsidTr="00225D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Теоретические вопросы (устно или письменно)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 вопроса из перечня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 (по 10 за вопрос)</w:t>
            </w:r>
          </w:p>
        </w:tc>
      </w:tr>
      <w:tr w:rsidR="002913A5" w:rsidRPr="002913A5" w:rsidTr="00225D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В.1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Тесты закрытого типа (выбор ответа)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</w:tr>
      <w:tr w:rsidR="002913A5" w:rsidRPr="002913A5" w:rsidTr="00225D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В.2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Тесты открытого типа (дописать/перечислить)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</w:t>
            </w:r>
          </w:p>
        </w:tc>
      </w:tr>
      <w:tr w:rsidR="002913A5" w:rsidRPr="002913A5" w:rsidTr="00225D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Практические кейсы (ситуационные задачи)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 кейса (по 2 </w:t>
            </w:r>
            <w:proofErr w:type="spellStart"/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подзадания</w:t>
            </w:r>
            <w:proofErr w:type="spellEnd"/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</w:tr>
      <w:tr w:rsidR="002913A5" w:rsidRPr="002913A5" w:rsidTr="00225D7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75</w:t>
            </w:r>
          </w:p>
        </w:tc>
      </w:tr>
    </w:tbl>
    <w:p w:rsidR="002913A5" w:rsidRPr="002913A5" w:rsidRDefault="002913A5" w:rsidP="002913A5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3A5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2913A5" w:rsidRPr="002913A5" w:rsidRDefault="002913A5" w:rsidP="002913A5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913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Шкала перевода баллов в оценку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1596"/>
        <w:gridCol w:w="5916"/>
      </w:tblGrid>
      <w:tr w:rsidR="002913A5" w:rsidRPr="002913A5" w:rsidTr="00225D71">
        <w:trPr>
          <w:tblHeader/>
        </w:trPr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 (макс. 75)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</w:tr>
      <w:tr w:rsidR="002913A5" w:rsidRPr="002913A5" w:rsidTr="00225D71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1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68–75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уровень: все задания выполнены без ошибок, даны развернутые обоснования, ссылки на нормативные документы</w:t>
            </w:r>
          </w:p>
        </w:tc>
      </w:tr>
      <w:tr w:rsidR="002913A5" w:rsidRPr="002913A5" w:rsidTr="00225D71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1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60–67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уровень: имеются незначительные недочеты (1–2 ошибки в тестах или неточности в открытых вопросах/теории)</w:t>
            </w:r>
          </w:p>
        </w:tc>
      </w:tr>
      <w:tr w:rsidR="002913A5" w:rsidRPr="002913A5" w:rsidTr="00225D71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1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45–59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 допустимый уровень: грубые ошибки в части заданий, но общее понимание темы прослеживается</w:t>
            </w:r>
          </w:p>
        </w:tc>
      </w:tr>
      <w:tr w:rsidR="002913A5" w:rsidRPr="002913A5" w:rsidTr="00225D71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«неудовлетворительно»</w:t>
            </w:r>
          </w:p>
        </w:tc>
        <w:tc>
          <w:tcPr>
            <w:tcW w:w="15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45</w:t>
            </w:r>
          </w:p>
        </w:tc>
        <w:tc>
          <w:tcPr>
            <w:tcW w:w="591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913A5" w:rsidRPr="002913A5" w:rsidRDefault="002913A5" w:rsidP="00225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ниже порогового: множественные ошибки, отсутствие ответов на ключевые вопросы</w:t>
            </w:r>
          </w:p>
        </w:tc>
      </w:tr>
    </w:tbl>
    <w:p w:rsidR="00225D71" w:rsidRDefault="002913A5" w:rsidP="00225D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2913A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зачёта (без оценки) достаточно набрать 45 и более баллов.</w:t>
      </w:r>
    </w:p>
    <w:p w:rsidR="002913A5" w:rsidRPr="002913A5" w:rsidRDefault="002913A5" w:rsidP="00225D71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2913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этом </w:t>
      </w:r>
      <w:r w:rsidR="00225D71" w:rsidRPr="00225D7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необходимо </w:t>
      </w:r>
      <w:r w:rsidRPr="002913A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получить не менее 12 баллов из 20 по теоретической части (Часть А) и не менее 30 баллов из 50 по практической части (В+С).</w:t>
      </w:r>
    </w:p>
    <w:p w:rsidR="002913A5" w:rsidRPr="00225D71" w:rsidRDefault="002913A5" w:rsidP="00127BC6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0F1115"/>
          <w:kern w:val="36"/>
          <w:sz w:val="24"/>
          <w:szCs w:val="24"/>
          <w:lang w:eastAsia="ru-RU"/>
        </w:rPr>
      </w:pPr>
    </w:p>
    <w:sectPr w:rsidR="002913A5" w:rsidRPr="00225D71" w:rsidSect="003C24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016F"/>
    <w:multiLevelType w:val="hybridMultilevel"/>
    <w:tmpl w:val="6D364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44689"/>
    <w:multiLevelType w:val="multilevel"/>
    <w:tmpl w:val="72B8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F28EF"/>
    <w:multiLevelType w:val="hybridMultilevel"/>
    <w:tmpl w:val="0A5EF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011E8"/>
    <w:multiLevelType w:val="multilevel"/>
    <w:tmpl w:val="3AB47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B4E6E"/>
    <w:multiLevelType w:val="multilevel"/>
    <w:tmpl w:val="34921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AF28BA"/>
    <w:multiLevelType w:val="hybridMultilevel"/>
    <w:tmpl w:val="58B47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26384"/>
    <w:multiLevelType w:val="multilevel"/>
    <w:tmpl w:val="F4FCE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4527CF"/>
    <w:multiLevelType w:val="multilevel"/>
    <w:tmpl w:val="ECCE3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CC46F6"/>
    <w:multiLevelType w:val="multilevel"/>
    <w:tmpl w:val="00D4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99451C"/>
    <w:multiLevelType w:val="multilevel"/>
    <w:tmpl w:val="02C2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975361"/>
    <w:multiLevelType w:val="hybridMultilevel"/>
    <w:tmpl w:val="00EEF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F44BA"/>
    <w:multiLevelType w:val="multilevel"/>
    <w:tmpl w:val="96F0F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8A1188"/>
    <w:multiLevelType w:val="multilevel"/>
    <w:tmpl w:val="A5844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334144"/>
    <w:multiLevelType w:val="hybridMultilevel"/>
    <w:tmpl w:val="34D4F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4"/>
  </w:num>
  <w:num w:numId="5">
    <w:abstractNumId w:val="12"/>
  </w:num>
  <w:num w:numId="6">
    <w:abstractNumId w:val="1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  <w:num w:numId="11">
    <w:abstractNumId w:val="2"/>
  </w:num>
  <w:num w:numId="12">
    <w:abstractNumId w:val="13"/>
  </w:num>
  <w:num w:numId="13">
    <w:abstractNumId w:val="0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7DE"/>
    <w:rsid w:val="00127BC6"/>
    <w:rsid w:val="00225D71"/>
    <w:rsid w:val="002913A5"/>
    <w:rsid w:val="002A6EF1"/>
    <w:rsid w:val="00367E3A"/>
    <w:rsid w:val="003C241F"/>
    <w:rsid w:val="005047DE"/>
    <w:rsid w:val="007400FF"/>
    <w:rsid w:val="008925EB"/>
    <w:rsid w:val="00944DCA"/>
    <w:rsid w:val="009B6F0A"/>
    <w:rsid w:val="00B74A3A"/>
    <w:rsid w:val="00D6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0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1718</Words>
  <Characters>9794</Characters>
  <Application>Microsoft Office Word</Application>
  <DocSecurity>4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Порубова Виктория Александровна</dc:creator>
  <cp:lastModifiedBy>user</cp:lastModifiedBy>
  <cp:revision>2</cp:revision>
  <dcterms:created xsi:type="dcterms:W3CDTF">2026-06-03T10:02:00Z</dcterms:created>
  <dcterms:modified xsi:type="dcterms:W3CDTF">2026-06-03T10:02:00Z</dcterms:modified>
</cp:coreProperties>
</file>